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CB03E" w14:textId="1B3210B2" w:rsidR="00AE6D15" w:rsidRDefault="00AE6D15">
      <w:pPr>
        <w:rPr>
          <w:rFonts w:ascii="Arial" w:hAnsi="Arial" w:cs="Arial"/>
          <w:b/>
          <w:sz w:val="96"/>
          <w:lang w:val="en-GB"/>
        </w:rPr>
      </w:pPr>
      <w:r>
        <w:rPr>
          <w:rFonts w:ascii="Arial" w:hAnsi="Arial" w:cs="Arial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6AB72BCB" wp14:editId="159E3DB5">
            <wp:simplePos x="0" y="0"/>
            <wp:positionH relativeFrom="margin">
              <wp:posOffset>9525</wp:posOffset>
            </wp:positionH>
            <wp:positionV relativeFrom="paragraph">
              <wp:posOffset>-316865</wp:posOffset>
            </wp:positionV>
            <wp:extent cx="5314950" cy="1402931"/>
            <wp:effectExtent l="0" t="0" r="0" b="0"/>
            <wp:wrapNone/>
            <wp:docPr id="1562188884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88884" name="Picture 1" descr="A close-up of a sig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402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00958" w14:textId="72B20B23" w:rsidR="00C67FCF" w:rsidRDefault="00C67FCF">
      <w:pPr>
        <w:rPr>
          <w:rFonts w:ascii="Arial" w:hAnsi="Arial" w:cs="Arial"/>
          <w:b/>
          <w:bCs/>
          <w:sz w:val="44"/>
          <w:lang w:val="en-GB"/>
        </w:rPr>
      </w:pPr>
      <w:r w:rsidRPr="00AE6D15">
        <w:rPr>
          <w:rFonts w:ascii="Arial" w:hAnsi="Arial" w:cs="Arial"/>
          <w:b/>
          <w:bCs/>
          <w:lang w:val="en-GB"/>
        </w:rPr>
        <w:br/>
      </w:r>
      <w:r w:rsidRPr="00AE6D15">
        <w:rPr>
          <w:rFonts w:ascii="Arial" w:hAnsi="Arial" w:cs="Arial"/>
          <w:b/>
          <w:bCs/>
          <w:sz w:val="44"/>
          <w:lang w:val="en-GB"/>
        </w:rPr>
        <w:t xml:space="preserve">DATA RETENTION SCHEDULE </w:t>
      </w:r>
    </w:p>
    <w:tbl>
      <w:tblPr>
        <w:tblStyle w:val="TableGrid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63"/>
        <w:gridCol w:w="4536"/>
      </w:tblGrid>
      <w:tr w:rsidR="002A5463" w:rsidRPr="002A5463" w14:paraId="2D1585A9" w14:textId="77777777" w:rsidTr="003A0BA5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CA4EC" w14:textId="77777777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</w:rPr>
            </w:pPr>
            <w:r w:rsidRPr="002A5463">
              <w:rPr>
                <w:rFonts w:ascii="Arial" w:eastAsia="Arial" w:hAnsi="Arial" w:cs="Arial"/>
                <w:b/>
                <w:bCs/>
              </w:rPr>
              <w:t>Policy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E8E0" w14:textId="77777777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bCs/>
              </w:rPr>
            </w:pPr>
            <w:r w:rsidRPr="002A5463">
              <w:rPr>
                <w:rFonts w:ascii="Arial" w:eastAsia="Arial" w:hAnsi="Arial" w:cs="Arial"/>
                <w:b/>
                <w:bCs/>
              </w:rPr>
              <w:t>Date &amp; Minute</w:t>
            </w:r>
          </w:p>
        </w:tc>
      </w:tr>
      <w:tr w:rsidR="002A5463" w:rsidRPr="002A5463" w14:paraId="20B33865" w14:textId="77777777" w:rsidTr="003A0BA5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6549" w14:textId="77777777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2A5463">
              <w:rPr>
                <w:rFonts w:ascii="Arial" w:eastAsia="Arial" w:hAnsi="Arial" w:cs="Arial"/>
              </w:rPr>
              <w:t>Adopted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6089" w14:textId="44C90DFF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2A5463">
              <w:rPr>
                <w:rFonts w:ascii="Arial" w:eastAsia="Arial" w:hAnsi="Arial" w:cs="Arial"/>
              </w:rPr>
              <w:t>25.09.25 Min No 56/25 j (v</w:t>
            </w:r>
            <w:r w:rsidR="00642413">
              <w:rPr>
                <w:rFonts w:ascii="Arial" w:eastAsia="Arial" w:hAnsi="Arial" w:cs="Arial"/>
              </w:rPr>
              <w:t>ii</w:t>
            </w:r>
            <w:r w:rsidRPr="002A5463">
              <w:rPr>
                <w:rFonts w:ascii="Arial" w:eastAsia="Arial" w:hAnsi="Arial" w:cs="Arial"/>
              </w:rPr>
              <w:t>)</w:t>
            </w:r>
          </w:p>
        </w:tc>
      </w:tr>
      <w:tr w:rsidR="002A5463" w:rsidRPr="002A5463" w14:paraId="52D8DAB5" w14:textId="77777777" w:rsidTr="003A0BA5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3F41" w14:textId="77777777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2A5463">
              <w:rPr>
                <w:rFonts w:ascii="Arial" w:eastAsia="Arial" w:hAnsi="Arial" w:cs="Arial"/>
              </w:rPr>
              <w:t>Reviewed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5BCE" w14:textId="270EBB1D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2A5463">
              <w:rPr>
                <w:rFonts w:ascii="Arial" w:eastAsia="Arial" w:hAnsi="Arial" w:cs="Arial"/>
              </w:rPr>
              <w:t xml:space="preserve">28.05.26 Min No 23/26 </w:t>
            </w:r>
            <w:r w:rsidR="000A2A8A">
              <w:rPr>
                <w:rFonts w:ascii="Arial" w:eastAsia="Arial" w:hAnsi="Arial" w:cs="Arial"/>
              </w:rPr>
              <w:t>m</w:t>
            </w:r>
          </w:p>
        </w:tc>
      </w:tr>
      <w:tr w:rsidR="002A5463" w:rsidRPr="002A5463" w14:paraId="45B6DD7B" w14:textId="77777777" w:rsidTr="003A0BA5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28AB" w14:textId="77777777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2A5463">
              <w:rPr>
                <w:rFonts w:ascii="Arial" w:eastAsia="Arial" w:hAnsi="Arial" w:cs="Arial"/>
              </w:rPr>
              <w:t>Review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1CEF" w14:textId="77777777" w:rsidR="002A5463" w:rsidRPr="002A5463" w:rsidRDefault="002A5463" w:rsidP="002A5463">
            <w:pPr>
              <w:widowControl w:val="0"/>
              <w:autoSpaceDE w:val="0"/>
              <w:autoSpaceDN w:val="0"/>
              <w:rPr>
                <w:rFonts w:ascii="Arial" w:eastAsia="Arial" w:hAnsi="Arial" w:cs="Arial"/>
              </w:rPr>
            </w:pPr>
            <w:r w:rsidRPr="002A5463">
              <w:rPr>
                <w:rFonts w:ascii="Arial" w:eastAsia="Arial" w:hAnsi="Arial" w:cs="Arial"/>
              </w:rPr>
              <w:t>Annually</w:t>
            </w:r>
          </w:p>
        </w:tc>
      </w:tr>
    </w:tbl>
    <w:p w14:paraId="676070A2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6D522858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26CF7AA3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28DDC522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6646A9C6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5BBC5528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39BD2205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4985E448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2352B01D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1377C783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70C77057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2783B6E2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7726FB36" w14:textId="77777777" w:rsidR="002A5463" w:rsidRDefault="002A5463">
      <w:pPr>
        <w:rPr>
          <w:rFonts w:ascii="Arial" w:hAnsi="Arial" w:cs="Arial"/>
          <w:b/>
          <w:bCs/>
          <w:sz w:val="44"/>
          <w:lang w:val="en-GB"/>
        </w:rPr>
      </w:pPr>
    </w:p>
    <w:p w14:paraId="5FBFAC3B" w14:textId="77777777" w:rsidR="002A5463" w:rsidRDefault="002A5463">
      <w:pPr>
        <w:rPr>
          <w:rFonts w:ascii="Arial" w:hAnsi="Arial" w:cs="Arial"/>
          <w:lang w:val="en-GB"/>
        </w:rPr>
      </w:pPr>
    </w:p>
    <w:p w14:paraId="53135733" w14:textId="61F06E2D" w:rsidR="00C67FCF" w:rsidRDefault="00AE6D1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Elmton with Creswell</w:t>
      </w:r>
      <w:r w:rsidR="00C67FCF">
        <w:rPr>
          <w:rFonts w:ascii="Arial" w:hAnsi="Arial" w:cs="Arial"/>
          <w:lang w:val="en-GB"/>
        </w:rPr>
        <w:t xml:space="preserve"> Parish Council shall retain data in accordance with this Schedule.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1"/>
        <w:gridCol w:w="2402"/>
        <w:gridCol w:w="3117"/>
      </w:tblGrid>
      <w:tr w:rsidR="00C67FCF" w14:paraId="2DBC0B6E" w14:textId="77777777" w:rsidTr="00C67FCF">
        <w:tc>
          <w:tcPr>
            <w:tcW w:w="3936" w:type="dxa"/>
            <w:shd w:val="clear" w:color="auto" w:fill="000000" w:themeFill="text1"/>
          </w:tcPr>
          <w:p w14:paraId="28051E63" w14:textId="77777777" w:rsidR="00C67FCF" w:rsidRPr="00C67FCF" w:rsidRDefault="00C67FCF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  <w:p w14:paraId="676B9427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Category</w:t>
            </w:r>
          </w:p>
          <w:p w14:paraId="251F945B" w14:textId="77777777" w:rsidR="00C67FCF" w:rsidRPr="00C67FCF" w:rsidRDefault="00C67FCF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  <w:tc>
          <w:tcPr>
            <w:tcW w:w="2448" w:type="dxa"/>
            <w:shd w:val="clear" w:color="auto" w:fill="000000" w:themeFill="text1"/>
          </w:tcPr>
          <w:p w14:paraId="478B2805" w14:textId="77777777" w:rsidR="00C67FCF" w:rsidRPr="00C67FCF" w:rsidRDefault="00C67FCF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  <w:p w14:paraId="408B342A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Min-</w:t>
            </w:r>
            <w:r w:rsidRPr="00C67FCF">
              <w:rPr>
                <w:rFonts w:ascii="Arial" w:hAnsi="Arial" w:cs="Arial"/>
                <w:b/>
                <w:lang w:val="en-GB"/>
              </w:rPr>
              <w:t>Retention Period</w:t>
            </w:r>
          </w:p>
          <w:p w14:paraId="375CFBC3" w14:textId="77777777" w:rsidR="00C67FCF" w:rsidRPr="00C67FCF" w:rsidRDefault="00C67FCF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  <w:tc>
          <w:tcPr>
            <w:tcW w:w="3192" w:type="dxa"/>
            <w:shd w:val="clear" w:color="auto" w:fill="000000" w:themeFill="text1"/>
          </w:tcPr>
          <w:p w14:paraId="05332CC7" w14:textId="77777777" w:rsidR="00C67FCF" w:rsidRPr="00C67FCF" w:rsidRDefault="00C67FCF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  <w:p w14:paraId="174985F8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Reason(s)</w:t>
            </w:r>
          </w:p>
          <w:p w14:paraId="7AA52CFE" w14:textId="77777777" w:rsidR="00C67FCF" w:rsidRPr="00C67FCF" w:rsidRDefault="00C67FCF">
            <w:pPr>
              <w:rPr>
                <w:rFonts w:ascii="Arial" w:hAnsi="Arial" w:cs="Arial"/>
                <w:b/>
                <w:sz w:val="2"/>
                <w:szCs w:val="2"/>
                <w:lang w:val="en-GB"/>
              </w:rPr>
            </w:pPr>
          </w:p>
        </w:tc>
      </w:tr>
      <w:tr w:rsidR="00C67FCF" w14:paraId="71AD2133" w14:textId="77777777" w:rsidTr="00C67FCF">
        <w:tc>
          <w:tcPr>
            <w:tcW w:w="3936" w:type="dxa"/>
            <w:shd w:val="clear" w:color="auto" w:fill="F2F2F2" w:themeFill="background1" w:themeFillShade="F2"/>
          </w:tcPr>
          <w:p w14:paraId="220F37E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CDF8011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Class – Minutes</w:t>
            </w:r>
          </w:p>
          <w:p w14:paraId="6540D10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02A01D5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539248A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2DF920E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9703BA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390EB620" w14:textId="77777777" w:rsidTr="00C67FCF">
        <w:tc>
          <w:tcPr>
            <w:tcW w:w="3936" w:type="dxa"/>
          </w:tcPr>
          <w:p w14:paraId="19DF8FD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09D538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Minutes of Council Meetings</w:t>
            </w:r>
          </w:p>
          <w:p w14:paraId="1E99BBD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0AC79BC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6B0842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Indefinite</w:t>
            </w:r>
          </w:p>
        </w:tc>
        <w:tc>
          <w:tcPr>
            <w:tcW w:w="3192" w:type="dxa"/>
          </w:tcPr>
          <w:p w14:paraId="5CCB8C7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7D95E9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</w:tc>
      </w:tr>
      <w:tr w:rsidR="00C67FCF" w14:paraId="441AADA6" w14:textId="77777777" w:rsidTr="00C67FCF">
        <w:tc>
          <w:tcPr>
            <w:tcW w:w="3936" w:type="dxa"/>
          </w:tcPr>
          <w:p w14:paraId="046DB95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06C6F5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Minutes of Committee Meetings</w:t>
            </w:r>
          </w:p>
          <w:p w14:paraId="5AF9091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EDDB98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B243C8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Indefinite </w:t>
            </w:r>
          </w:p>
        </w:tc>
        <w:tc>
          <w:tcPr>
            <w:tcW w:w="3192" w:type="dxa"/>
          </w:tcPr>
          <w:p w14:paraId="7831D20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A52C34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</w:tc>
      </w:tr>
      <w:tr w:rsidR="00C67FCF" w14:paraId="739EA38F" w14:textId="77777777" w:rsidTr="00C67FCF">
        <w:tc>
          <w:tcPr>
            <w:tcW w:w="3936" w:type="dxa"/>
            <w:shd w:val="clear" w:color="auto" w:fill="F2F2F2" w:themeFill="background1" w:themeFillShade="F2"/>
          </w:tcPr>
          <w:p w14:paraId="4E8482E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C9E002D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Class - Employment</w:t>
            </w:r>
          </w:p>
          <w:p w14:paraId="6479A3A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2988075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628DC3D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50248C80" w14:textId="77777777" w:rsidTr="00C67FCF">
        <w:tc>
          <w:tcPr>
            <w:tcW w:w="3936" w:type="dxa"/>
          </w:tcPr>
          <w:p w14:paraId="27F5955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36F162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Staff employment contracts</w:t>
            </w:r>
          </w:p>
          <w:p w14:paraId="27B0BC9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423ED29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F2151A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ceasing employment</w:t>
            </w:r>
          </w:p>
          <w:p w14:paraId="3C4758D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</w:tcPr>
          <w:p w14:paraId="1828788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3A51BB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management</w:t>
            </w:r>
          </w:p>
        </w:tc>
      </w:tr>
      <w:tr w:rsidR="00C67FCF" w14:paraId="303D4229" w14:textId="77777777" w:rsidTr="00C67FCF">
        <w:tc>
          <w:tcPr>
            <w:tcW w:w="3936" w:type="dxa"/>
          </w:tcPr>
          <w:p w14:paraId="252EE89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39E87E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Staff payroll information, wages book</w:t>
            </w:r>
          </w:p>
          <w:p w14:paraId="43D0A3F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62E84D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1ABAEC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 years</w:t>
            </w:r>
          </w:p>
        </w:tc>
        <w:tc>
          <w:tcPr>
            <w:tcW w:w="3192" w:type="dxa"/>
          </w:tcPr>
          <w:p w14:paraId="225C2338" w14:textId="77777777" w:rsidR="00C67FCF" w:rsidRDefault="00C67FCF" w:rsidP="00343BA4">
            <w:pPr>
              <w:rPr>
                <w:rFonts w:ascii="Arial" w:hAnsi="Arial" w:cs="Arial"/>
                <w:lang w:val="en-GB"/>
              </w:rPr>
            </w:pPr>
          </w:p>
          <w:p w14:paraId="43BFCD8C" w14:textId="77777777" w:rsidR="00C67FCF" w:rsidRDefault="00C67FCF" w:rsidP="00343BA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management</w:t>
            </w:r>
          </w:p>
        </w:tc>
      </w:tr>
      <w:tr w:rsidR="00C67FCF" w14:paraId="58ED874F" w14:textId="77777777" w:rsidTr="00C67FCF">
        <w:tc>
          <w:tcPr>
            <w:tcW w:w="3936" w:type="dxa"/>
          </w:tcPr>
          <w:p w14:paraId="391FF19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985024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Staff references</w:t>
            </w:r>
          </w:p>
          <w:p w14:paraId="1EB458D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07C2340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052182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ceasing employment</w:t>
            </w:r>
          </w:p>
        </w:tc>
        <w:tc>
          <w:tcPr>
            <w:tcW w:w="3192" w:type="dxa"/>
          </w:tcPr>
          <w:p w14:paraId="287476F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703C3E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  <w:p w14:paraId="06806D2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7E78BD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106793E2" w14:textId="77777777" w:rsidTr="00C67FCF">
        <w:tc>
          <w:tcPr>
            <w:tcW w:w="3936" w:type="dxa"/>
          </w:tcPr>
          <w:p w14:paraId="2B6CBC5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5830D6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Application forms (interviewed – unsuccessful) </w:t>
            </w:r>
          </w:p>
          <w:p w14:paraId="0FA53B0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50D6278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2B7316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months</w:t>
            </w:r>
          </w:p>
        </w:tc>
        <w:tc>
          <w:tcPr>
            <w:tcW w:w="3192" w:type="dxa"/>
          </w:tcPr>
          <w:p w14:paraId="08EFCBB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267BA6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11DFEAFC" w14:textId="77777777" w:rsidTr="00C67FCF">
        <w:tc>
          <w:tcPr>
            <w:tcW w:w="3936" w:type="dxa"/>
          </w:tcPr>
          <w:p w14:paraId="70A1061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C72802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Application forms (interviewed – successful) </w:t>
            </w:r>
          </w:p>
          <w:p w14:paraId="7FAB718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6F2FDAC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9E9EDA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ceasing employment</w:t>
            </w:r>
          </w:p>
        </w:tc>
        <w:tc>
          <w:tcPr>
            <w:tcW w:w="3192" w:type="dxa"/>
          </w:tcPr>
          <w:p w14:paraId="3E4FBB6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3D5F33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</w:tbl>
    <w:p w14:paraId="564677E6" w14:textId="77777777" w:rsidR="00C67FCF" w:rsidRDefault="00C67F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6"/>
        <w:gridCol w:w="2404"/>
        <w:gridCol w:w="3120"/>
      </w:tblGrid>
      <w:tr w:rsidR="00C67FCF" w14:paraId="5A440179" w14:textId="77777777" w:rsidTr="00C67FCF">
        <w:tc>
          <w:tcPr>
            <w:tcW w:w="3936" w:type="dxa"/>
          </w:tcPr>
          <w:p w14:paraId="68728ECA" w14:textId="77777777" w:rsidR="00C67FCF" w:rsidRDefault="00C67FCF" w:rsidP="00C67FCF">
            <w:pPr>
              <w:ind w:firstLine="720"/>
              <w:rPr>
                <w:rFonts w:ascii="Arial" w:hAnsi="Arial" w:cs="Arial"/>
                <w:lang w:val="en-GB"/>
              </w:rPr>
            </w:pPr>
          </w:p>
          <w:p w14:paraId="0DDCCC3A" w14:textId="77777777" w:rsidR="00C67FCF" w:rsidRDefault="00C67FCF" w:rsidP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Disciplinary files</w:t>
            </w:r>
          </w:p>
          <w:p w14:paraId="6A9395AC" w14:textId="77777777" w:rsidR="00C67FCF" w:rsidRDefault="00C67FCF" w:rsidP="00C67FCF">
            <w:pPr>
              <w:ind w:firstLine="720"/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AE1E81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7907BF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6 years after ceasing employment </w:t>
            </w:r>
          </w:p>
          <w:p w14:paraId="4CF0778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</w:tcPr>
          <w:p w14:paraId="4025D30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61E7A3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70411299" w14:textId="77777777" w:rsidTr="00C67FCF">
        <w:tc>
          <w:tcPr>
            <w:tcW w:w="3936" w:type="dxa"/>
          </w:tcPr>
          <w:p w14:paraId="7DF9693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445DF7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Staff appraisals</w:t>
            </w:r>
          </w:p>
          <w:p w14:paraId="679A772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2BDAD3D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4FE88F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ceasing employment</w:t>
            </w:r>
          </w:p>
          <w:p w14:paraId="33D8869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</w:tcPr>
          <w:p w14:paraId="14AFAD5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29A9B3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61382A0B" w14:textId="77777777" w:rsidTr="00C67FCF">
        <w:tc>
          <w:tcPr>
            <w:tcW w:w="3936" w:type="dxa"/>
          </w:tcPr>
          <w:p w14:paraId="0B73695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59C64C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Timesheets</w:t>
            </w:r>
          </w:p>
          <w:p w14:paraId="3BD3E98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4BB2F72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BC13AF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 years</w:t>
            </w:r>
          </w:p>
        </w:tc>
        <w:tc>
          <w:tcPr>
            <w:tcW w:w="3192" w:type="dxa"/>
          </w:tcPr>
          <w:p w14:paraId="2F00B3E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901B2E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management</w:t>
            </w:r>
          </w:p>
        </w:tc>
      </w:tr>
      <w:tr w:rsidR="00C67FCF" w14:paraId="3DA5758E" w14:textId="77777777" w:rsidTr="00C67FCF">
        <w:tc>
          <w:tcPr>
            <w:tcW w:w="3936" w:type="dxa"/>
            <w:shd w:val="clear" w:color="auto" w:fill="F2F2F2" w:themeFill="background1" w:themeFillShade="F2"/>
          </w:tcPr>
          <w:p w14:paraId="42B1CCB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A06CDAA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Class – Finance</w:t>
            </w:r>
          </w:p>
          <w:p w14:paraId="320CB60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2CB0A22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0F4AA4E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5B2B0E0F" w14:textId="77777777" w:rsidTr="00C67FCF">
        <w:tc>
          <w:tcPr>
            <w:tcW w:w="3936" w:type="dxa"/>
          </w:tcPr>
          <w:p w14:paraId="0F9BAC8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2370FC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Scale of fees and charges</w:t>
            </w:r>
          </w:p>
          <w:p w14:paraId="756664B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7431DB1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7AF579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5CBF883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ADA138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Statutory, management </w:t>
            </w:r>
          </w:p>
        </w:tc>
      </w:tr>
      <w:tr w:rsidR="00C67FCF" w14:paraId="4E4569FD" w14:textId="77777777" w:rsidTr="00C67FCF">
        <w:tc>
          <w:tcPr>
            <w:tcW w:w="3936" w:type="dxa"/>
          </w:tcPr>
          <w:p w14:paraId="1DC7394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EEC4A5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Receipt and payment accounts</w:t>
            </w:r>
          </w:p>
          <w:p w14:paraId="49ED536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0A6A32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3CE53E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Indefinite </w:t>
            </w:r>
          </w:p>
        </w:tc>
        <w:tc>
          <w:tcPr>
            <w:tcW w:w="3192" w:type="dxa"/>
          </w:tcPr>
          <w:p w14:paraId="1D76AAD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C853B6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audit</w:t>
            </w:r>
          </w:p>
        </w:tc>
      </w:tr>
      <w:tr w:rsidR="00C67FCF" w14:paraId="7C1F585B" w14:textId="77777777" w:rsidTr="00C67FCF">
        <w:tc>
          <w:tcPr>
            <w:tcW w:w="3936" w:type="dxa"/>
          </w:tcPr>
          <w:p w14:paraId="57FFDAF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D7FF73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Receipt books</w:t>
            </w:r>
          </w:p>
          <w:p w14:paraId="013BEFB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7369220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34BC78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2D33639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780328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VAT</w:t>
            </w:r>
          </w:p>
        </w:tc>
      </w:tr>
      <w:tr w:rsidR="00C67FCF" w14:paraId="429ADBD4" w14:textId="77777777" w:rsidTr="00C67FCF">
        <w:tc>
          <w:tcPr>
            <w:tcW w:w="3936" w:type="dxa"/>
          </w:tcPr>
          <w:p w14:paraId="598D89C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5EC694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Bank statements</w:t>
            </w:r>
          </w:p>
          <w:p w14:paraId="79904AB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2F8E707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67CA0E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 years</w:t>
            </w:r>
          </w:p>
          <w:p w14:paraId="76358F7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</w:tcPr>
          <w:p w14:paraId="7FCCAD8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A29046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Audit</w:t>
            </w:r>
          </w:p>
        </w:tc>
      </w:tr>
      <w:tr w:rsidR="00C67FCF" w14:paraId="7F0E9863" w14:textId="77777777" w:rsidTr="00C67FCF">
        <w:tc>
          <w:tcPr>
            <w:tcW w:w="3936" w:type="dxa"/>
          </w:tcPr>
          <w:p w14:paraId="49F029E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D83A31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Cheque book stubs</w:t>
            </w:r>
          </w:p>
          <w:p w14:paraId="5E14509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4C659E2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17044E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 years</w:t>
            </w:r>
          </w:p>
        </w:tc>
        <w:tc>
          <w:tcPr>
            <w:tcW w:w="3192" w:type="dxa"/>
          </w:tcPr>
          <w:p w14:paraId="7B1162B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504AA8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Audit</w:t>
            </w:r>
          </w:p>
        </w:tc>
      </w:tr>
      <w:tr w:rsidR="00C67FCF" w14:paraId="58023813" w14:textId="77777777" w:rsidTr="00C67FCF">
        <w:tc>
          <w:tcPr>
            <w:tcW w:w="3936" w:type="dxa"/>
          </w:tcPr>
          <w:p w14:paraId="6DF919A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859258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Paid invoices</w:t>
            </w:r>
          </w:p>
          <w:p w14:paraId="5F00B4F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92BE95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4A34E2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 years</w:t>
            </w:r>
          </w:p>
        </w:tc>
        <w:tc>
          <w:tcPr>
            <w:tcW w:w="3192" w:type="dxa"/>
          </w:tcPr>
          <w:p w14:paraId="67F9F3B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B07097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Audit, VAT</w:t>
            </w:r>
          </w:p>
        </w:tc>
      </w:tr>
      <w:tr w:rsidR="00C67FCF" w14:paraId="0C07E49A" w14:textId="77777777" w:rsidTr="00C67FCF">
        <w:tc>
          <w:tcPr>
            <w:tcW w:w="3936" w:type="dxa"/>
          </w:tcPr>
          <w:p w14:paraId="682E0CD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9AF691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Paid cheques</w:t>
            </w:r>
          </w:p>
          <w:p w14:paraId="695ED6F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766AA6F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495142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 years</w:t>
            </w:r>
          </w:p>
        </w:tc>
        <w:tc>
          <w:tcPr>
            <w:tcW w:w="3192" w:type="dxa"/>
          </w:tcPr>
          <w:p w14:paraId="1632C05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40A591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</w:tc>
      </w:tr>
      <w:tr w:rsidR="00C67FCF" w14:paraId="567CF3BC" w14:textId="77777777" w:rsidTr="00C67FCF">
        <w:tc>
          <w:tcPr>
            <w:tcW w:w="3936" w:type="dxa"/>
          </w:tcPr>
          <w:p w14:paraId="25D9B25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B9BE85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Payroll records</w:t>
            </w:r>
          </w:p>
          <w:p w14:paraId="172CE33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01582C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44614C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4F98215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A44A50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HMRC</w:t>
            </w:r>
          </w:p>
        </w:tc>
      </w:tr>
      <w:tr w:rsidR="00C67FCF" w14:paraId="37DC7BD1" w14:textId="77777777" w:rsidTr="00C67FCF">
        <w:tc>
          <w:tcPr>
            <w:tcW w:w="3936" w:type="dxa"/>
          </w:tcPr>
          <w:p w14:paraId="129F517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505C1E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Petty cash, postage, and telephone books</w:t>
            </w:r>
          </w:p>
          <w:p w14:paraId="48EBF20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EB0410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ABC28A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 years</w:t>
            </w:r>
          </w:p>
        </w:tc>
        <w:tc>
          <w:tcPr>
            <w:tcW w:w="3192" w:type="dxa"/>
          </w:tcPr>
          <w:p w14:paraId="4F713AF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5F0899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HMRC, VAT</w:t>
            </w:r>
          </w:p>
        </w:tc>
      </w:tr>
      <w:tr w:rsidR="00C67FCF" w14:paraId="492E07C7" w14:textId="77777777" w:rsidTr="00C67FCF">
        <w:tc>
          <w:tcPr>
            <w:tcW w:w="3936" w:type="dxa"/>
          </w:tcPr>
          <w:p w14:paraId="2086DFB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1411A5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VAT records</w:t>
            </w:r>
          </w:p>
          <w:p w14:paraId="699C518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2CF14EE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06C2AF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10B8162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1377FC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VAT</w:t>
            </w:r>
          </w:p>
        </w:tc>
      </w:tr>
      <w:tr w:rsidR="00C67FCF" w14:paraId="43D1E6D6" w14:textId="77777777" w:rsidTr="00C67FCF">
        <w:tc>
          <w:tcPr>
            <w:tcW w:w="3936" w:type="dxa"/>
          </w:tcPr>
          <w:p w14:paraId="05ED3B4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907095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VAT on rents</w:t>
            </w:r>
          </w:p>
          <w:p w14:paraId="1DFF7CC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6D6263C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29A13A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20 years </w:t>
            </w:r>
          </w:p>
        </w:tc>
        <w:tc>
          <w:tcPr>
            <w:tcW w:w="3192" w:type="dxa"/>
          </w:tcPr>
          <w:p w14:paraId="1BF078A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352A00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VAT</w:t>
            </w:r>
          </w:p>
        </w:tc>
      </w:tr>
    </w:tbl>
    <w:p w14:paraId="669185DE" w14:textId="77777777" w:rsidR="00C67FCF" w:rsidRDefault="00C67FCF"/>
    <w:p w14:paraId="2E19EB2A" w14:textId="77777777" w:rsidR="00AE6D15" w:rsidRDefault="00AE6D15"/>
    <w:p w14:paraId="717B4ED7" w14:textId="77777777" w:rsidR="00AE6D15" w:rsidRDefault="00AE6D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2"/>
        <w:gridCol w:w="2397"/>
        <w:gridCol w:w="3121"/>
      </w:tblGrid>
      <w:tr w:rsidR="00C67FCF" w14:paraId="61DA2C9F" w14:textId="77777777" w:rsidTr="00C67FCF">
        <w:tc>
          <w:tcPr>
            <w:tcW w:w="3936" w:type="dxa"/>
          </w:tcPr>
          <w:p w14:paraId="77C9859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916D9E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Investments</w:t>
            </w:r>
          </w:p>
          <w:p w14:paraId="4CB364D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9305CB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F62367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Indefinite</w:t>
            </w:r>
          </w:p>
        </w:tc>
        <w:tc>
          <w:tcPr>
            <w:tcW w:w="3192" w:type="dxa"/>
          </w:tcPr>
          <w:p w14:paraId="25D1615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C8FC08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Audit, management</w:t>
            </w:r>
          </w:p>
        </w:tc>
      </w:tr>
      <w:tr w:rsidR="00C67FCF" w14:paraId="2B48D5BD" w14:textId="77777777" w:rsidTr="00C67FCF">
        <w:tc>
          <w:tcPr>
            <w:tcW w:w="3936" w:type="dxa"/>
          </w:tcPr>
          <w:p w14:paraId="09EEBC7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6C1AA0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Title deeds, leases, agreements, contracts</w:t>
            </w:r>
          </w:p>
          <w:p w14:paraId="6EA4A53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D63CEB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8FDBC6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Indefinite</w:t>
            </w:r>
          </w:p>
        </w:tc>
        <w:tc>
          <w:tcPr>
            <w:tcW w:w="3192" w:type="dxa"/>
          </w:tcPr>
          <w:p w14:paraId="7931ECF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B5DDF3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Audit, management, legal</w:t>
            </w:r>
          </w:p>
        </w:tc>
      </w:tr>
      <w:tr w:rsidR="00C67FCF" w14:paraId="581710C4" w14:textId="77777777" w:rsidTr="00C67FCF">
        <w:tc>
          <w:tcPr>
            <w:tcW w:w="3936" w:type="dxa"/>
          </w:tcPr>
          <w:p w14:paraId="243C733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E1C469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Quotations and Tenders</w:t>
            </w:r>
          </w:p>
          <w:p w14:paraId="5DCBF6C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74C607E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C2B09A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4A1F385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AC1639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</w:tc>
      </w:tr>
      <w:tr w:rsidR="00C67FCF" w14:paraId="20FA0A49" w14:textId="77777777" w:rsidTr="00C67FCF">
        <w:tc>
          <w:tcPr>
            <w:tcW w:w="3936" w:type="dxa"/>
            <w:shd w:val="clear" w:color="auto" w:fill="F2F2F2" w:themeFill="background1" w:themeFillShade="F2"/>
          </w:tcPr>
          <w:p w14:paraId="07EB18C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1226182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Class – Insurance</w:t>
            </w:r>
          </w:p>
          <w:p w14:paraId="7F03A28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497FCB6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46AAC95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51A79D8F" w14:textId="77777777" w:rsidTr="00C67FCF">
        <w:tc>
          <w:tcPr>
            <w:tcW w:w="3936" w:type="dxa"/>
          </w:tcPr>
          <w:p w14:paraId="33694E8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9F6CA9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Insurance policies</w:t>
            </w:r>
          </w:p>
          <w:p w14:paraId="3BC5ECA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31388B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F6FF4F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policy ends</w:t>
            </w:r>
          </w:p>
        </w:tc>
        <w:tc>
          <w:tcPr>
            <w:tcW w:w="3192" w:type="dxa"/>
          </w:tcPr>
          <w:p w14:paraId="5514D16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AB29FC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7894A047" w14:textId="77777777" w:rsidTr="00C67FCF">
        <w:tc>
          <w:tcPr>
            <w:tcW w:w="3936" w:type="dxa"/>
          </w:tcPr>
          <w:p w14:paraId="265446C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A2AF86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Certificates for Insurance against liability for employees  </w:t>
            </w:r>
          </w:p>
          <w:p w14:paraId="2D87B02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497CA46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DBACE2A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Indefinitely</w:t>
            </w:r>
          </w:p>
        </w:tc>
        <w:tc>
          <w:tcPr>
            <w:tcW w:w="3192" w:type="dxa"/>
          </w:tcPr>
          <w:p w14:paraId="1284128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FC8774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Statutory, management</w:t>
            </w:r>
          </w:p>
        </w:tc>
      </w:tr>
      <w:tr w:rsidR="00C67FCF" w14:paraId="795832EB" w14:textId="77777777" w:rsidTr="00C67FCF">
        <w:tc>
          <w:tcPr>
            <w:tcW w:w="3936" w:type="dxa"/>
          </w:tcPr>
          <w:p w14:paraId="78D5BAB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A686F6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Certificates for Public Liability</w:t>
            </w:r>
          </w:p>
          <w:p w14:paraId="5387489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07F8B83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BBF533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policy end</w:t>
            </w:r>
          </w:p>
        </w:tc>
        <w:tc>
          <w:tcPr>
            <w:tcW w:w="3192" w:type="dxa"/>
          </w:tcPr>
          <w:p w14:paraId="25E86B4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067634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103C51C5" w14:textId="77777777" w:rsidTr="00C67FCF">
        <w:tc>
          <w:tcPr>
            <w:tcW w:w="3936" w:type="dxa"/>
          </w:tcPr>
          <w:p w14:paraId="47A64DF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5208F80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Insurance claim records</w:t>
            </w:r>
          </w:p>
          <w:p w14:paraId="3D2030C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6FD503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EFC023D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 after policy end</w:t>
            </w:r>
          </w:p>
        </w:tc>
        <w:tc>
          <w:tcPr>
            <w:tcW w:w="3192" w:type="dxa"/>
          </w:tcPr>
          <w:p w14:paraId="74EE9BF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0E29A0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705EC95F" w14:textId="77777777" w:rsidTr="00C67FCF">
        <w:tc>
          <w:tcPr>
            <w:tcW w:w="3936" w:type="dxa"/>
            <w:shd w:val="clear" w:color="auto" w:fill="F2F2F2" w:themeFill="background1" w:themeFillShade="F2"/>
          </w:tcPr>
          <w:p w14:paraId="7519A7C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445EE31" w14:textId="77777777" w:rsidR="00C67FCF" w:rsidRPr="00C67FCF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C67FCF">
              <w:rPr>
                <w:rFonts w:ascii="Arial" w:hAnsi="Arial" w:cs="Arial"/>
                <w:b/>
                <w:lang w:val="en-GB"/>
              </w:rPr>
              <w:t>Class – Health and Safety</w:t>
            </w:r>
          </w:p>
          <w:p w14:paraId="39CFCA4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738F149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531539F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51A26474" w14:textId="77777777" w:rsidTr="00C67FCF">
        <w:tc>
          <w:tcPr>
            <w:tcW w:w="3936" w:type="dxa"/>
          </w:tcPr>
          <w:p w14:paraId="7F60244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65C2E2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Accident books</w:t>
            </w:r>
          </w:p>
          <w:p w14:paraId="3962715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0A3102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5AAF006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 years from date of last entry</w:t>
            </w:r>
          </w:p>
          <w:p w14:paraId="06AE782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</w:tcPr>
          <w:p w14:paraId="6E43839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F1C56D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  <w:p w14:paraId="6D3CD41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35E1C85A" w14:textId="77777777" w:rsidTr="00C67FCF">
        <w:tc>
          <w:tcPr>
            <w:tcW w:w="3936" w:type="dxa"/>
          </w:tcPr>
          <w:p w14:paraId="5DF4A32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D2440C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Risk assessment</w:t>
            </w:r>
          </w:p>
          <w:p w14:paraId="42D4CBF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78A15768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0A3361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 years</w:t>
            </w:r>
          </w:p>
        </w:tc>
        <w:tc>
          <w:tcPr>
            <w:tcW w:w="3192" w:type="dxa"/>
          </w:tcPr>
          <w:p w14:paraId="705E7C7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3DB0F2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Management </w:t>
            </w:r>
          </w:p>
        </w:tc>
      </w:tr>
      <w:tr w:rsidR="00C67FCF" w14:paraId="3F6800F6" w14:textId="77777777" w:rsidTr="00177E9B">
        <w:tc>
          <w:tcPr>
            <w:tcW w:w="3936" w:type="dxa"/>
            <w:shd w:val="clear" w:color="auto" w:fill="F2F2F2" w:themeFill="background1" w:themeFillShade="F2"/>
          </w:tcPr>
          <w:p w14:paraId="31CFF58B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20BAEF7" w14:textId="77777777" w:rsidR="00C67FCF" w:rsidRPr="00177E9B" w:rsidRDefault="00C67FCF">
            <w:pPr>
              <w:rPr>
                <w:rFonts w:ascii="Arial" w:hAnsi="Arial" w:cs="Arial"/>
                <w:b/>
                <w:lang w:val="en-GB"/>
              </w:rPr>
            </w:pPr>
            <w:r w:rsidRPr="00177E9B">
              <w:rPr>
                <w:rFonts w:ascii="Arial" w:hAnsi="Arial" w:cs="Arial"/>
                <w:b/>
                <w:lang w:val="en-GB"/>
              </w:rPr>
              <w:t>Class – General Management</w:t>
            </w:r>
          </w:p>
          <w:p w14:paraId="6543E88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793DA3F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CC7474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1405D92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</w:tr>
      <w:tr w:rsidR="00C67FCF" w14:paraId="73D24FBC" w14:textId="77777777" w:rsidTr="00C67FCF">
        <w:tc>
          <w:tcPr>
            <w:tcW w:w="3936" w:type="dxa"/>
          </w:tcPr>
          <w:p w14:paraId="13F9B0C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CFF090C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Councillors contact details </w:t>
            </w:r>
          </w:p>
          <w:p w14:paraId="0F0AF3E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23B464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703BA1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Duration of tenure</w:t>
            </w:r>
          </w:p>
        </w:tc>
        <w:tc>
          <w:tcPr>
            <w:tcW w:w="3192" w:type="dxa"/>
          </w:tcPr>
          <w:p w14:paraId="55076D0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8EDBF58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3F86F14E" w14:textId="77777777" w:rsidTr="00C67FCF">
        <w:tc>
          <w:tcPr>
            <w:tcW w:w="3936" w:type="dxa"/>
          </w:tcPr>
          <w:p w14:paraId="6649C50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71950F9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Members allowances register </w:t>
            </w:r>
          </w:p>
          <w:p w14:paraId="614444B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30CD54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E5FED58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71214B4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5516B1D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</w:tc>
      </w:tr>
      <w:tr w:rsidR="00C67FCF" w14:paraId="47B59755" w14:textId="77777777" w:rsidTr="00C67FCF">
        <w:tc>
          <w:tcPr>
            <w:tcW w:w="3936" w:type="dxa"/>
          </w:tcPr>
          <w:p w14:paraId="36E418E6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79C080B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Lease agreements</w:t>
            </w:r>
          </w:p>
          <w:p w14:paraId="67ED7BB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CAF0C2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271AEED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12 years </w:t>
            </w:r>
          </w:p>
        </w:tc>
        <w:tc>
          <w:tcPr>
            <w:tcW w:w="3192" w:type="dxa"/>
          </w:tcPr>
          <w:p w14:paraId="5E50788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502C1F32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Statutory </w:t>
            </w:r>
          </w:p>
        </w:tc>
      </w:tr>
    </w:tbl>
    <w:p w14:paraId="1C7B6D60" w14:textId="77777777" w:rsidR="00177E9B" w:rsidRDefault="00177E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2"/>
        <w:gridCol w:w="2394"/>
        <w:gridCol w:w="3124"/>
      </w:tblGrid>
      <w:tr w:rsidR="00C67FCF" w14:paraId="4ED8C912" w14:textId="77777777" w:rsidTr="00C67FCF">
        <w:tc>
          <w:tcPr>
            <w:tcW w:w="3936" w:type="dxa"/>
          </w:tcPr>
          <w:p w14:paraId="461FB904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A09B0AF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Contracts</w:t>
            </w:r>
          </w:p>
          <w:p w14:paraId="70CC086E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5E6C6283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F0C33D9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122DFA2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8E185D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Statutory</w:t>
            </w:r>
          </w:p>
        </w:tc>
      </w:tr>
      <w:tr w:rsidR="00C67FCF" w14:paraId="025AAD10" w14:textId="77777777" w:rsidTr="00C67FCF">
        <w:tc>
          <w:tcPr>
            <w:tcW w:w="3936" w:type="dxa"/>
          </w:tcPr>
          <w:p w14:paraId="6DA69F50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C3AAFDB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E-Mail Messages</w:t>
            </w:r>
          </w:p>
          <w:p w14:paraId="62793EB2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6067203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F4B8085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At end of useful life</w:t>
            </w:r>
          </w:p>
        </w:tc>
        <w:tc>
          <w:tcPr>
            <w:tcW w:w="3192" w:type="dxa"/>
          </w:tcPr>
          <w:p w14:paraId="3E8E6467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77AEA772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Management</w:t>
            </w:r>
          </w:p>
        </w:tc>
      </w:tr>
      <w:tr w:rsidR="00C67FCF" w14:paraId="6F02C796" w14:textId="77777777" w:rsidTr="00C67FCF">
        <w:tc>
          <w:tcPr>
            <w:tcW w:w="3936" w:type="dxa"/>
          </w:tcPr>
          <w:p w14:paraId="6BAE00F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0D683936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Consent forms </w:t>
            </w:r>
          </w:p>
          <w:p w14:paraId="7267949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0ABD86F5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23EF2DC3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 years</w:t>
            </w:r>
          </w:p>
        </w:tc>
        <w:tc>
          <w:tcPr>
            <w:tcW w:w="3192" w:type="dxa"/>
          </w:tcPr>
          <w:p w14:paraId="29BB53A1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12840D66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C67FCF" w14:paraId="06BAC464" w14:textId="77777777" w:rsidTr="00C67FCF">
        <w:tc>
          <w:tcPr>
            <w:tcW w:w="3936" w:type="dxa"/>
          </w:tcPr>
          <w:p w14:paraId="58AFB4E9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67BC2C61" w14:textId="77777777" w:rsidR="00C67FCF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Members GDPR Compliance Form </w:t>
            </w:r>
          </w:p>
          <w:p w14:paraId="38FF67F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3945648C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362F3091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Duration of tenure</w:t>
            </w:r>
          </w:p>
        </w:tc>
        <w:tc>
          <w:tcPr>
            <w:tcW w:w="3192" w:type="dxa"/>
          </w:tcPr>
          <w:p w14:paraId="4B66FF1F" w14:textId="77777777" w:rsidR="00C67FCF" w:rsidRDefault="00C67FCF">
            <w:pPr>
              <w:rPr>
                <w:rFonts w:ascii="Arial" w:hAnsi="Arial" w:cs="Arial"/>
                <w:lang w:val="en-GB"/>
              </w:rPr>
            </w:pPr>
          </w:p>
          <w:p w14:paraId="495616F0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Management</w:t>
            </w:r>
          </w:p>
        </w:tc>
      </w:tr>
      <w:tr w:rsidR="00177E9B" w14:paraId="55F42DC7" w14:textId="77777777" w:rsidTr="00177E9B">
        <w:tc>
          <w:tcPr>
            <w:tcW w:w="3936" w:type="dxa"/>
            <w:shd w:val="clear" w:color="auto" w:fill="F2F2F2" w:themeFill="background1" w:themeFillShade="F2"/>
          </w:tcPr>
          <w:p w14:paraId="460CE394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778387E5" w14:textId="77777777" w:rsidR="00177E9B" w:rsidRPr="00177E9B" w:rsidRDefault="00177E9B">
            <w:pPr>
              <w:rPr>
                <w:rFonts w:ascii="Arial" w:hAnsi="Arial" w:cs="Arial"/>
                <w:b/>
                <w:lang w:val="en-GB"/>
              </w:rPr>
            </w:pPr>
            <w:r w:rsidRPr="00177E9B">
              <w:rPr>
                <w:rFonts w:ascii="Arial" w:hAnsi="Arial" w:cs="Arial"/>
                <w:b/>
                <w:lang w:val="en-GB"/>
              </w:rPr>
              <w:t>Class – Halls and recreation grounds</w:t>
            </w:r>
          </w:p>
          <w:p w14:paraId="0C0141F3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274BAE2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1D656584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</w:tr>
      <w:tr w:rsidR="00177E9B" w14:paraId="7CE08DD5" w14:textId="77777777" w:rsidTr="00C67FCF">
        <w:tc>
          <w:tcPr>
            <w:tcW w:w="3936" w:type="dxa"/>
          </w:tcPr>
          <w:p w14:paraId="138D074F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245E1746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 w:rsidRPr="00177E9B">
              <w:rPr>
                <w:rFonts w:ascii="Arial" w:hAnsi="Arial" w:cs="Arial"/>
                <w:lang w:val="en-GB"/>
              </w:rPr>
              <w:t>Application to hire, lettings diaries, copies of bills to hirers, record of tickets issued</w:t>
            </w:r>
          </w:p>
          <w:p w14:paraId="48AFAD66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169BFB26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78FE9327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 years</w:t>
            </w:r>
          </w:p>
        </w:tc>
        <w:tc>
          <w:tcPr>
            <w:tcW w:w="3192" w:type="dxa"/>
          </w:tcPr>
          <w:p w14:paraId="596041C4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5CC7ED1E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VAT, HMRC, Management</w:t>
            </w:r>
          </w:p>
        </w:tc>
      </w:tr>
      <w:tr w:rsidR="00177E9B" w14:paraId="3F5F04FE" w14:textId="77777777" w:rsidTr="00177E9B">
        <w:trPr>
          <w:trHeight w:val="764"/>
        </w:trPr>
        <w:tc>
          <w:tcPr>
            <w:tcW w:w="3936" w:type="dxa"/>
            <w:shd w:val="clear" w:color="auto" w:fill="F2F2F2" w:themeFill="background1" w:themeFillShade="F2"/>
          </w:tcPr>
          <w:p w14:paraId="4DAE20D6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2C2E8058" w14:textId="77777777" w:rsidR="00177E9B" w:rsidRPr="00177E9B" w:rsidRDefault="00177E9B">
            <w:pPr>
              <w:rPr>
                <w:rFonts w:ascii="Arial" w:hAnsi="Arial" w:cs="Arial"/>
                <w:b/>
                <w:lang w:val="en-GB"/>
              </w:rPr>
            </w:pPr>
            <w:r w:rsidRPr="00177E9B">
              <w:rPr>
                <w:rFonts w:ascii="Arial" w:hAnsi="Arial" w:cs="Arial"/>
                <w:b/>
                <w:lang w:val="en-GB"/>
              </w:rPr>
              <w:t>Class – Allotments</w:t>
            </w:r>
          </w:p>
          <w:p w14:paraId="0EFE7834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  <w:shd w:val="clear" w:color="auto" w:fill="F2F2F2" w:themeFill="background1" w:themeFillShade="F2"/>
          </w:tcPr>
          <w:p w14:paraId="53561A43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192" w:type="dxa"/>
            <w:shd w:val="clear" w:color="auto" w:fill="F2F2F2" w:themeFill="background1" w:themeFillShade="F2"/>
          </w:tcPr>
          <w:p w14:paraId="293A5F19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</w:tr>
      <w:tr w:rsidR="00177E9B" w14:paraId="7E1E70F4" w14:textId="77777777" w:rsidTr="00C67FCF">
        <w:tc>
          <w:tcPr>
            <w:tcW w:w="3936" w:type="dxa"/>
          </w:tcPr>
          <w:p w14:paraId="3B4F65F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700822A0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Register and plans </w:t>
            </w:r>
          </w:p>
          <w:p w14:paraId="0325492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48749F9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3D1BE4DD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Indefinite </w:t>
            </w:r>
          </w:p>
        </w:tc>
        <w:tc>
          <w:tcPr>
            <w:tcW w:w="3192" w:type="dxa"/>
          </w:tcPr>
          <w:p w14:paraId="7227BDCF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79A9B1FF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Statutory, management </w:t>
            </w:r>
          </w:p>
        </w:tc>
      </w:tr>
      <w:tr w:rsidR="00177E9B" w14:paraId="70509191" w14:textId="77777777" w:rsidTr="00C67FCF">
        <w:tc>
          <w:tcPr>
            <w:tcW w:w="3936" w:type="dxa"/>
          </w:tcPr>
          <w:p w14:paraId="70E04171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663B6F2E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Lease agreements</w:t>
            </w:r>
          </w:p>
          <w:p w14:paraId="11251D8B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48" w:type="dxa"/>
          </w:tcPr>
          <w:p w14:paraId="57EB0B34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6F199C16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12 years </w:t>
            </w:r>
          </w:p>
        </w:tc>
        <w:tc>
          <w:tcPr>
            <w:tcW w:w="3192" w:type="dxa"/>
          </w:tcPr>
          <w:p w14:paraId="4485DBCC" w14:textId="77777777" w:rsidR="00177E9B" w:rsidRDefault="00177E9B">
            <w:pPr>
              <w:rPr>
                <w:rFonts w:ascii="Arial" w:hAnsi="Arial" w:cs="Arial"/>
                <w:lang w:val="en-GB"/>
              </w:rPr>
            </w:pPr>
          </w:p>
          <w:p w14:paraId="5E4DF8D9" w14:textId="77777777" w:rsidR="00177E9B" w:rsidRDefault="00177E9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Statutory, management </w:t>
            </w:r>
          </w:p>
        </w:tc>
      </w:tr>
    </w:tbl>
    <w:p w14:paraId="5DED67BA" w14:textId="77777777" w:rsidR="00C67FCF" w:rsidRPr="00C67FCF" w:rsidRDefault="00C67FCF">
      <w:pPr>
        <w:rPr>
          <w:rFonts w:ascii="Arial" w:hAnsi="Arial" w:cs="Arial"/>
          <w:lang w:val="en-GB"/>
        </w:rPr>
      </w:pPr>
    </w:p>
    <w:sectPr w:rsidR="00C67FCF" w:rsidRPr="00C67FCF" w:rsidSect="00D47D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CF"/>
    <w:rsid w:val="00077877"/>
    <w:rsid w:val="000A2A8A"/>
    <w:rsid w:val="00177E9B"/>
    <w:rsid w:val="002A5463"/>
    <w:rsid w:val="00642413"/>
    <w:rsid w:val="00675430"/>
    <w:rsid w:val="00930A36"/>
    <w:rsid w:val="00AE6D15"/>
    <w:rsid w:val="00C67FCF"/>
    <w:rsid w:val="00D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C45DA"/>
  <w15:docId w15:val="{4750541E-9509-43BC-99A7-F184812D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A546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1D6EB498B3345BFE3C9FCA38836EF" ma:contentTypeVersion="13" ma:contentTypeDescription="Create a new document." ma:contentTypeScope="" ma:versionID="da79a401e0bbfd823ad3182d07c7db3d">
  <xsd:schema xmlns:xsd="http://www.w3.org/2001/XMLSchema" xmlns:xs="http://www.w3.org/2001/XMLSchema" xmlns:p="http://schemas.microsoft.com/office/2006/metadata/properties" xmlns:ns2="49deb616-9585-4b8c-b123-450c2d524209" xmlns:ns3="83c2a2be-1d76-40a1-a0ed-1b3a13748281" targetNamespace="http://schemas.microsoft.com/office/2006/metadata/properties" ma:root="true" ma:fieldsID="d4681c90fad2839c09947616e90b92ab" ns2:_="" ns3:_="">
    <xsd:import namespace="49deb616-9585-4b8c-b123-450c2d524209"/>
    <xsd:import namespace="83c2a2be-1d76-40a1-a0ed-1b3a13748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b616-9585-4b8c-b123-450c2d524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4e16004-0234-4329-9a7e-5ae6e3239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a2be-1d76-40a1-a0ed-1b3a137482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09e41-5ddf-4687-b3d4-77fd0cb9b380}" ma:internalName="TaxCatchAll" ma:showField="CatchAllData" ma:web="83c2a2be-1d76-40a1-a0ed-1b3a13748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eb616-9585-4b8c-b123-450c2d524209">
      <Terms xmlns="http://schemas.microsoft.com/office/infopath/2007/PartnerControls"/>
    </lcf76f155ced4ddcb4097134ff3c332f>
    <TaxCatchAll xmlns="83c2a2be-1d76-40a1-a0ed-1b3a13748281" xsi:nil="true"/>
  </documentManagement>
</p:properties>
</file>

<file path=customXml/itemProps1.xml><?xml version="1.0" encoding="utf-8"?>
<ds:datastoreItem xmlns:ds="http://schemas.openxmlformats.org/officeDocument/2006/customXml" ds:itemID="{1FD046FA-F6EF-48D7-84B1-178968A91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eb616-9585-4b8c-b123-450c2d524209"/>
    <ds:schemaRef ds:uri="83c2a2be-1d76-40a1-a0ed-1b3a137482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0826D7-6A20-4CFA-8E2F-C7DD71A2A2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55D29-7D44-4BE1-A5D3-985B6D0E6210}">
  <ds:schemaRefs>
    <ds:schemaRef ds:uri="http://schemas.microsoft.com/office/2006/metadata/properties"/>
    <ds:schemaRef ds:uri="http://schemas.microsoft.com/office/infopath/2007/PartnerControls"/>
    <ds:schemaRef ds:uri="49deb616-9585-4b8c-b123-450c2d524209"/>
    <ds:schemaRef ds:uri="83c2a2be-1d76-40a1-a0ed-1b3a137482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md@email2.uk</dc:creator>
  <cp:lastModifiedBy>Kimberley Walker</cp:lastModifiedBy>
  <cp:revision>5</cp:revision>
  <dcterms:created xsi:type="dcterms:W3CDTF">2026-05-29T11:04:00Z</dcterms:created>
  <dcterms:modified xsi:type="dcterms:W3CDTF">2026-05-29T11:06:00Z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0x0101003E61D6EB498B3345BFE3C9FCA38836EF</vt:lpwstr>
  </property>
</Properties>
</file>